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4F" w:rsidRDefault="003E4B07">
      <w:r>
        <w:t xml:space="preserve">                                                                                                    </w:t>
      </w:r>
    </w:p>
    <w:p w:rsidR="000A104F" w:rsidRDefault="003E4B07">
      <w:pPr>
        <w:jc w:val="right"/>
        <w:rPr>
          <w:b/>
          <w:bCs/>
        </w:rPr>
      </w:pPr>
      <w:r>
        <w:rPr>
          <w:b/>
          <w:bCs/>
        </w:rPr>
        <w:t>Allegato B</w:t>
      </w:r>
    </w:p>
    <w:p w:rsidR="000A104F" w:rsidRDefault="000A104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0A104F" w:rsidRDefault="003E4B07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N. B.: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DA RIPRODURRE SU CARTA INTESTATA DELL’ORGANISMO PROPONENTE</w:t>
      </w:r>
    </w:p>
    <w:p w:rsidR="000A104F" w:rsidRDefault="000A104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0A104F" w:rsidRDefault="003E4B07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DICHIARAZIONE SOSTITUTIVA DI ATTO NOTORIO AI SENSI DEL D.P.R. N. 445/2000 RECANTE I REQUISITI DI CAPACITA’ PROFESSIONALE DI CUI ALL’ART. 6, COMMA 8 DELL’AVVISO PUBBLICO</w:t>
      </w:r>
    </w:p>
    <w:p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:rsidR="000A104F" w:rsidRDefault="003E4B0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Il/la sottoscritto/a _________________________nato/a </w:t>
      </w:r>
      <w:proofErr w:type="spellStart"/>
      <w:r>
        <w:rPr>
          <w:rFonts w:ascii="Calibri" w:hAnsi="Calibri" w:cs="Calibri"/>
          <w:sz w:val="24"/>
          <w:szCs w:val="24"/>
        </w:rPr>
        <w:t>a</w:t>
      </w:r>
      <w:proofErr w:type="spellEnd"/>
      <w:r>
        <w:rPr>
          <w:rFonts w:ascii="Calibri" w:hAnsi="Calibri" w:cs="Calibri"/>
          <w:sz w:val="24"/>
          <w:szCs w:val="24"/>
        </w:rPr>
        <w:t xml:space="preserve"> ______________ il _________ residente a __________________ in Via/Piazza _____________ Codice Fiscale __________________ in qualità di legale rappresentante dell’Organismo proponente denominato ___________________ con sede legale a __________________ in Via/Piazza ____________ Codice Fiscale/P. IVA _____________ Telefono _____________ email _________________ PEC _____________________</w:t>
      </w:r>
    </w:p>
    <w:p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:rsidR="000A104F" w:rsidRDefault="003E4B07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 I C H I A R A </w:t>
      </w:r>
    </w:p>
    <w:p w:rsidR="000A104F" w:rsidRDefault="000A104F">
      <w:pPr>
        <w:jc w:val="center"/>
        <w:rPr>
          <w:rFonts w:ascii="Calibri" w:hAnsi="Calibri" w:cs="Calibri"/>
          <w:sz w:val="24"/>
          <w:szCs w:val="24"/>
        </w:rPr>
      </w:pPr>
    </w:p>
    <w:p w:rsidR="000A104F" w:rsidRDefault="003E4B0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maturato esperienza di almeno tre anni scolastici, anche non consecutivi, nell’erogazione dei servizi di inclusione/integrazione scolastica nell’ultimo quinquennio presso gli Istituti Comprensivi;</w:t>
      </w:r>
    </w:p>
    <w:p w:rsidR="000A104F" w:rsidRDefault="003E4B0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avere nel proprio organico almeno 10 lavoratori dipendenti con documentata esperienza curriculare continuativa, nei tre anni antecedenti all’anno in cui si effettua la richiesta, nei servizi di inclusione/integrazione scolastica;</w:t>
      </w:r>
    </w:p>
    <w:p w:rsidR="000A104F" w:rsidRDefault="003E4B0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avere nel proprio organico almeno un lavoratore/</w:t>
      </w:r>
      <w:proofErr w:type="spellStart"/>
      <w:r>
        <w:rPr>
          <w:rFonts w:ascii="Calibri" w:hAnsi="Calibri" w:cs="Calibri"/>
          <w:sz w:val="24"/>
          <w:szCs w:val="24"/>
        </w:rPr>
        <w:t>trice</w:t>
      </w:r>
      <w:proofErr w:type="spellEnd"/>
      <w:r>
        <w:rPr>
          <w:rFonts w:ascii="Calibri" w:hAnsi="Calibri" w:cs="Calibri"/>
          <w:sz w:val="24"/>
          <w:szCs w:val="24"/>
        </w:rPr>
        <w:t xml:space="preserve"> dipendente con funzioni di coordinatore/</w:t>
      </w:r>
      <w:proofErr w:type="spellStart"/>
      <w:r>
        <w:rPr>
          <w:rFonts w:ascii="Calibri" w:hAnsi="Calibri" w:cs="Calibri"/>
          <w:sz w:val="24"/>
          <w:szCs w:val="24"/>
        </w:rPr>
        <w:t>trice</w:t>
      </w:r>
      <w:proofErr w:type="spellEnd"/>
      <w:r>
        <w:rPr>
          <w:rFonts w:ascii="Calibri" w:hAnsi="Calibri" w:cs="Calibri"/>
          <w:sz w:val="24"/>
          <w:szCs w:val="24"/>
        </w:rPr>
        <w:t xml:space="preserve"> con documentata esperienza curriculare continuativa, nei tre anni scolastici antecedenti all’anno in cui si effettua la richiesta, nei servizi rivolti a persone con disabilità con particolare riferimento a minori di età e/o servizi di inclusione/integrazione scolastica;</w:t>
      </w:r>
    </w:p>
    <w:p w:rsidR="000A104F" w:rsidRDefault="003E4B0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possedere adeguati strumenti di formazione continua e supervisione;</w:t>
      </w:r>
    </w:p>
    <w:p w:rsidR="000A104F" w:rsidRDefault="003E4B0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possedere un sistema di valutazione della qualità dei servizi, procedure di gestione dei reclami e gestione del disservizio;</w:t>
      </w:r>
    </w:p>
    <w:p w:rsidR="000A104F" w:rsidRDefault="003E4B07">
      <w:pPr>
        <w:pStyle w:val="Paragrafoelenco"/>
        <w:numPr>
          <w:ilvl w:val="0"/>
          <w:numId w:val="1"/>
        </w:numPr>
        <w:spacing w:after="159"/>
        <w:jc w:val="both"/>
      </w:pPr>
      <w:r>
        <w:rPr>
          <w:rFonts w:ascii="Calibri" w:hAnsi="Calibri" w:cs="Calibri"/>
          <w:sz w:val="24"/>
          <w:szCs w:val="24"/>
        </w:rPr>
        <w:t>di possedere strumenti di informazione e comunicazione con le famiglie delle alunne e degli alunni con disabilità;</w:t>
      </w:r>
    </w:p>
    <w:p w:rsidR="000A104F" w:rsidRDefault="003E4B07">
      <w:pPr>
        <w:pStyle w:val="Paragrafoelenco"/>
        <w:numPr>
          <w:ilvl w:val="0"/>
          <w:numId w:val="1"/>
        </w:numPr>
        <w:spacing w:after="15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 avere un’idonea sede operativa nel territorio </w:t>
      </w:r>
      <w:r w:rsidR="00EC4F27">
        <w:rPr>
          <w:rFonts w:ascii="Calibri" w:hAnsi="Calibri" w:cs="Calibri"/>
          <w:sz w:val="24"/>
          <w:szCs w:val="24"/>
        </w:rPr>
        <w:t>del Comune di Montopoli di Sabina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e/o di impegnarsi ad averne la disponibilità entro il 01 Settembre dell’anno scolastico di riferimento;</w:t>
      </w:r>
    </w:p>
    <w:p w:rsidR="000A104F" w:rsidRDefault="003E4B07">
      <w:pPr>
        <w:pStyle w:val="Paragrafoelenco"/>
        <w:numPr>
          <w:ilvl w:val="0"/>
          <w:numId w:val="1"/>
        </w:numPr>
        <w:spacing w:beforeAutospacing="1" w:after="159" w:line="254" w:lineRule="auto"/>
        <w:jc w:val="both"/>
      </w:pPr>
      <w:r>
        <w:rPr>
          <w:rFonts w:ascii="Calibri" w:eastAsia="Times New Roman" w:hAnsi="Calibri" w:cs="Calibri"/>
          <w:color w:val="00000A"/>
          <w:sz w:val="24"/>
          <w:szCs w:val="24"/>
          <w:lang w:eastAsia="it-IT"/>
          <w14:ligatures w14:val="none"/>
        </w:rPr>
        <w:t>possedere la certificazione di qualità UNI-EN-ISO 9001 per l’erogazione di servizi socio-assistenziali, socio-sanitari e socio-educativi;</w:t>
      </w:r>
    </w:p>
    <w:p w:rsidR="000A104F" w:rsidRPr="005F2256" w:rsidRDefault="003E4B07">
      <w:pPr>
        <w:pStyle w:val="Paragrafoelenco"/>
        <w:numPr>
          <w:ilvl w:val="0"/>
          <w:numId w:val="1"/>
        </w:numPr>
        <w:spacing w:beforeAutospacing="1" w:after="159" w:line="254" w:lineRule="auto"/>
        <w:jc w:val="both"/>
        <w:rPr>
          <w:rFonts w:ascii="Calibri" w:hAnsi="Calibri" w:cs="Calibri"/>
        </w:rPr>
      </w:pPr>
      <w:r w:rsidRPr="005F2256">
        <w:rPr>
          <w:rFonts w:ascii="Calibri" w:eastAsia="Times New Roman" w:hAnsi="Calibri" w:cs="Calibri"/>
          <w:color w:val="00000A"/>
          <w:sz w:val="24"/>
          <w:szCs w:val="24"/>
          <w:lang w:eastAsia="it-IT"/>
          <w14:ligatures w14:val="none"/>
        </w:rPr>
        <w:t xml:space="preserve">adottare un modello organizzativo, il Codice Etico e provvedere alla nomina di un organismo di vigilanza in linea con i principi di cui agli artt. 6 e 7 del D. </w:t>
      </w:r>
      <w:proofErr w:type="spellStart"/>
      <w:r w:rsidRPr="005F2256">
        <w:rPr>
          <w:rFonts w:ascii="Calibri" w:eastAsia="Times New Roman" w:hAnsi="Calibri" w:cs="Calibri"/>
          <w:color w:val="00000A"/>
          <w:sz w:val="24"/>
          <w:szCs w:val="24"/>
          <w:lang w:eastAsia="it-IT"/>
          <w14:ligatures w14:val="none"/>
        </w:rPr>
        <w:t>Lgs</w:t>
      </w:r>
      <w:proofErr w:type="spellEnd"/>
      <w:r w:rsidRPr="005F2256">
        <w:rPr>
          <w:rFonts w:ascii="Calibri" w:eastAsia="Times New Roman" w:hAnsi="Calibri" w:cs="Calibri"/>
          <w:color w:val="00000A"/>
          <w:sz w:val="24"/>
          <w:szCs w:val="24"/>
          <w:lang w:eastAsia="it-IT"/>
          <w14:ligatures w14:val="none"/>
        </w:rPr>
        <w:t xml:space="preserve">. N. 231/2001 </w:t>
      </w:r>
      <w:r w:rsidRPr="005F2256">
        <w:rPr>
          <w:rFonts w:ascii="Calibri" w:eastAsia="Times New Roman" w:hAnsi="Calibri" w:cs="Calibri"/>
          <w:color w:val="00000A"/>
          <w:sz w:val="24"/>
          <w:szCs w:val="24"/>
          <w:lang w:eastAsia="it-IT"/>
          <w14:ligatures w14:val="none"/>
        </w:rPr>
        <w:lastRenderedPageBreak/>
        <w:t>“</w:t>
      </w:r>
      <w:r w:rsidRPr="005F2256">
        <w:rPr>
          <w:rFonts w:ascii="Calibri" w:eastAsia="Times New Roman" w:hAnsi="Calibri" w:cs="Calibri"/>
          <w:i/>
          <w:color w:val="00000A"/>
          <w:sz w:val="24"/>
          <w:szCs w:val="24"/>
          <w:lang w:eastAsia="it-IT"/>
          <w14:ligatures w14:val="none"/>
        </w:rPr>
        <w:t>Disciplina della responsabilità amministrativa delle persone giuridiche, delle Società e delle Associazioni anche prive di personalità giuridica, a norma dell’art. 11 della Legge n. 300/2000”.</w:t>
      </w:r>
      <w:r w:rsidRPr="005F2256">
        <w:rPr>
          <w:rFonts w:ascii="Calibri" w:eastAsia="Times New Roman" w:hAnsi="Calibri" w:cs="Calibri"/>
          <w:color w:val="00000A"/>
          <w:sz w:val="24"/>
          <w:szCs w:val="24"/>
          <w:lang w:eastAsia="it-IT"/>
          <w14:ligatures w14:val="none"/>
        </w:rPr>
        <w:t xml:space="preserve"> </w:t>
      </w:r>
    </w:p>
    <w:p w:rsidR="000A104F" w:rsidRDefault="000A104F">
      <w:pPr>
        <w:pStyle w:val="Paragrafoelenco"/>
        <w:spacing w:beforeAutospacing="1" w:after="159" w:line="254" w:lineRule="auto"/>
        <w:ind w:left="1440"/>
        <w:jc w:val="both"/>
        <w:rPr>
          <w:rFonts w:ascii="Calibri" w:hAnsi="Calibri" w:cs="Calibri"/>
          <w:sz w:val="24"/>
          <w:szCs w:val="24"/>
        </w:rPr>
      </w:pPr>
    </w:p>
    <w:p w:rsidR="000A104F" w:rsidRDefault="003E4B0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relazione a tali dichiarazioni, l’Organismo si assume la piena responsabilità consapevole delle sanzioni anche di natura penale per l’eventuale rilascio di dichiarazioni mendaci ai sensi del D.P.R. n. 445/2000.</w:t>
      </w:r>
    </w:p>
    <w:p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:rsidR="000A104F" w:rsidRDefault="003E4B0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 lì, __/__/____</w:t>
      </w:r>
    </w:p>
    <w:p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:rsidR="000A104F" w:rsidRDefault="003E4B0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fede</w:t>
      </w:r>
    </w:p>
    <w:p w:rsidR="000A104F" w:rsidRDefault="003E4B0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</w:t>
      </w:r>
    </w:p>
    <w:p w:rsidR="000A104F" w:rsidRDefault="003E4B0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(firma digitale)</w:t>
      </w:r>
    </w:p>
    <w:p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:rsidR="000A104F" w:rsidRDefault="003E4B0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Il/la sottoscritto/a è informato, ai sensi del D. </w:t>
      </w:r>
      <w:proofErr w:type="spellStart"/>
      <w:r>
        <w:rPr>
          <w:rFonts w:ascii="Calibri" w:hAnsi="Calibri" w:cs="Calibri"/>
          <w:sz w:val="24"/>
          <w:szCs w:val="24"/>
        </w:rPr>
        <w:t>Lgs</w:t>
      </w:r>
      <w:proofErr w:type="spellEnd"/>
      <w:r>
        <w:rPr>
          <w:rFonts w:ascii="Calibri" w:hAnsi="Calibri" w:cs="Calibri"/>
          <w:sz w:val="24"/>
          <w:szCs w:val="24"/>
        </w:rPr>
        <w:t>. n. 196/2003, che i dati forniti con il presente modulo sono oggetto di trattamento svolto con o senza l’ausilio di strumenti informatici, nel pieno rispetto della normativa richiamata nell’Avviso Pubblico.</w:t>
      </w:r>
    </w:p>
    <w:p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:rsidR="000A104F" w:rsidRDefault="003E4B0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 lì, __/__/____</w:t>
      </w:r>
    </w:p>
    <w:p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:rsidR="000A104F" w:rsidRDefault="003E4B0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fede</w:t>
      </w:r>
    </w:p>
    <w:p w:rsidR="000A104F" w:rsidRDefault="003E4B0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</w:t>
      </w:r>
    </w:p>
    <w:p w:rsidR="000A104F" w:rsidRDefault="003E4B0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(firma digitale)</w:t>
      </w:r>
    </w:p>
    <w:p w:rsidR="000A104F" w:rsidRDefault="000A104F">
      <w:pPr>
        <w:jc w:val="both"/>
        <w:rPr>
          <w:rFonts w:ascii="Calibri" w:hAnsi="Calibri" w:cs="Calibri"/>
          <w:sz w:val="24"/>
          <w:szCs w:val="24"/>
        </w:rPr>
      </w:pPr>
    </w:p>
    <w:p w:rsidR="000A104F" w:rsidRDefault="000A104F">
      <w:pPr>
        <w:jc w:val="both"/>
      </w:pPr>
    </w:p>
    <w:sectPr w:rsidR="000A104F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1EE7"/>
    <w:multiLevelType w:val="multilevel"/>
    <w:tmpl w:val="849CF8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C62D2C"/>
    <w:multiLevelType w:val="multilevel"/>
    <w:tmpl w:val="5BB83D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4F"/>
    <w:rsid w:val="000A104F"/>
    <w:rsid w:val="003E4B07"/>
    <w:rsid w:val="005002E1"/>
    <w:rsid w:val="005F2256"/>
    <w:rsid w:val="00EC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/>
    </w:pPr>
  </w:style>
  <w:style w:type="paragraph" w:styleId="Titolo1">
    <w:name w:val="heading 1"/>
    <w:basedOn w:val="Normale"/>
    <w:link w:val="Titolo1Carattere"/>
    <w:uiPriority w:val="9"/>
    <w:qFormat/>
    <w:rsid w:val="009D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9D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9D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9D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9D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9D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9D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9D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9D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D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9D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9D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9D0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9D0F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D0F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9D0F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9D0F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D0FD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D0FDB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9D0FDB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D0FDB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9D0F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0FDB"/>
    <w:rPr>
      <w:b/>
      <w:bCs/>
      <w:smallCaps/>
      <w:color w:val="0F4761" w:themeColor="accent1" w:themeShade="BF"/>
      <w:spacing w:val="5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36EAC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A36EA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bidi="ar-SA"/>
    </w:rPr>
  </w:style>
  <w:style w:type="character" w:customStyle="1" w:styleId="ListLabel2">
    <w:name w:val="ListLabel 2"/>
    <w:qFormat/>
    <w:rPr>
      <w:spacing w:val="0"/>
      <w:w w:val="100"/>
      <w:sz w:val="22"/>
      <w:lang w:val="it-IT" w:bidi="ar-SA"/>
    </w:rPr>
  </w:style>
  <w:style w:type="character" w:customStyle="1" w:styleId="ListLabel3">
    <w:name w:val="ListLabel 3"/>
    <w:qFormat/>
    <w:rPr>
      <w:rFonts w:cs="Arial MT"/>
      <w:b w:val="0"/>
      <w:bCs w:val="0"/>
      <w:i w:val="0"/>
      <w:iCs w:val="0"/>
      <w:color w:val="161616"/>
      <w:spacing w:val="0"/>
      <w:w w:val="100"/>
      <w:sz w:val="22"/>
      <w:szCs w:val="20"/>
      <w:lang w:val="it-IT" w:bidi="ar-SA"/>
    </w:rPr>
  </w:style>
  <w:style w:type="character" w:customStyle="1" w:styleId="ListLabel4">
    <w:name w:val="ListLabel 4"/>
    <w:qFormat/>
    <w:rPr>
      <w:rFonts w:cs="Symbol"/>
      <w:lang w:val="it-IT" w:bidi="ar-SA"/>
    </w:rPr>
  </w:style>
  <w:style w:type="character" w:customStyle="1" w:styleId="ListLabel5">
    <w:name w:val="ListLabel 5"/>
    <w:qFormat/>
    <w:rPr>
      <w:rFonts w:cs="Symbol"/>
      <w:lang w:val="it-IT" w:bidi="ar-SA"/>
    </w:rPr>
  </w:style>
  <w:style w:type="character" w:customStyle="1" w:styleId="ListLabel6">
    <w:name w:val="ListLabel 6"/>
    <w:qFormat/>
    <w:rPr>
      <w:rFonts w:cs="Symbol"/>
      <w:lang w:val="it-IT" w:bidi="ar-SA"/>
    </w:rPr>
  </w:style>
  <w:style w:type="character" w:customStyle="1" w:styleId="ListLabel7">
    <w:name w:val="ListLabel 7"/>
    <w:qFormat/>
    <w:rPr>
      <w:rFonts w:cs="Symbol"/>
      <w:lang w:val="it-IT" w:bidi="ar-SA"/>
    </w:rPr>
  </w:style>
  <w:style w:type="character" w:customStyle="1" w:styleId="ListLabel8">
    <w:name w:val="ListLabel 8"/>
    <w:qFormat/>
    <w:rPr>
      <w:rFonts w:cs="Symbol"/>
      <w:lang w:val="it-IT" w:bidi="ar-SA"/>
    </w:rPr>
  </w:style>
  <w:style w:type="character" w:customStyle="1" w:styleId="ListLabel9">
    <w:name w:val="ListLabel 9"/>
    <w:qFormat/>
    <w:rPr>
      <w:rFonts w:cs="Symbol"/>
      <w:lang w:val="it-IT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Times New Roman" w:hAnsi="Times New Roman" w:cs="Courier New"/>
      <w:sz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principale">
    <w:name w:val="Titolo principale"/>
    <w:basedOn w:val="Normale"/>
    <w:uiPriority w:val="10"/>
    <w:qFormat/>
    <w:rsid w:val="009D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link w:val="SottotitoloCarattere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link w:val="CitazioneCarattere"/>
    <w:uiPriority w:val="29"/>
    <w:qFormat/>
    <w:rsid w:val="009D0FDB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D0FDB"/>
    <w:pPr>
      <w:ind w:left="720"/>
      <w:contextualSpacing/>
    </w:pPr>
  </w:style>
  <w:style w:type="paragraph" w:styleId="Citazioneintensa">
    <w:name w:val="Intense Quote"/>
    <w:basedOn w:val="Normale"/>
    <w:link w:val="CitazioneintensaCarattere"/>
    <w:uiPriority w:val="30"/>
    <w:qFormat/>
    <w:rsid w:val="009D0FD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eWeb">
    <w:name w:val="Normal (Web)"/>
    <w:basedOn w:val="Normale"/>
    <w:uiPriority w:val="99"/>
    <w:semiHidden/>
    <w:unhideWhenUsed/>
    <w:qFormat/>
    <w:rsid w:val="00EB2CBD"/>
    <w:pPr>
      <w:spacing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/>
    </w:pPr>
  </w:style>
  <w:style w:type="paragraph" w:styleId="Titolo1">
    <w:name w:val="heading 1"/>
    <w:basedOn w:val="Normale"/>
    <w:link w:val="Titolo1Carattere"/>
    <w:uiPriority w:val="9"/>
    <w:qFormat/>
    <w:rsid w:val="009D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9D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9D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9D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9D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9D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9D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9D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9D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9D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9D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9D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9D0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9D0F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9D0F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9D0F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9D0F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9D0FD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9D0FDB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9D0FDB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D0FDB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9D0F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0FDB"/>
    <w:rPr>
      <w:b/>
      <w:bCs/>
      <w:smallCaps/>
      <w:color w:val="0F4761" w:themeColor="accent1" w:themeShade="BF"/>
      <w:spacing w:val="5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36EAC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A36EA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bidi="ar-SA"/>
    </w:rPr>
  </w:style>
  <w:style w:type="character" w:customStyle="1" w:styleId="ListLabel2">
    <w:name w:val="ListLabel 2"/>
    <w:qFormat/>
    <w:rPr>
      <w:spacing w:val="0"/>
      <w:w w:val="100"/>
      <w:sz w:val="22"/>
      <w:lang w:val="it-IT" w:bidi="ar-SA"/>
    </w:rPr>
  </w:style>
  <w:style w:type="character" w:customStyle="1" w:styleId="ListLabel3">
    <w:name w:val="ListLabel 3"/>
    <w:qFormat/>
    <w:rPr>
      <w:rFonts w:cs="Arial MT"/>
      <w:b w:val="0"/>
      <w:bCs w:val="0"/>
      <w:i w:val="0"/>
      <w:iCs w:val="0"/>
      <w:color w:val="161616"/>
      <w:spacing w:val="0"/>
      <w:w w:val="100"/>
      <w:sz w:val="22"/>
      <w:szCs w:val="20"/>
      <w:lang w:val="it-IT" w:bidi="ar-SA"/>
    </w:rPr>
  </w:style>
  <w:style w:type="character" w:customStyle="1" w:styleId="ListLabel4">
    <w:name w:val="ListLabel 4"/>
    <w:qFormat/>
    <w:rPr>
      <w:rFonts w:cs="Symbol"/>
      <w:lang w:val="it-IT" w:bidi="ar-SA"/>
    </w:rPr>
  </w:style>
  <w:style w:type="character" w:customStyle="1" w:styleId="ListLabel5">
    <w:name w:val="ListLabel 5"/>
    <w:qFormat/>
    <w:rPr>
      <w:rFonts w:cs="Symbol"/>
      <w:lang w:val="it-IT" w:bidi="ar-SA"/>
    </w:rPr>
  </w:style>
  <w:style w:type="character" w:customStyle="1" w:styleId="ListLabel6">
    <w:name w:val="ListLabel 6"/>
    <w:qFormat/>
    <w:rPr>
      <w:rFonts w:cs="Symbol"/>
      <w:lang w:val="it-IT" w:bidi="ar-SA"/>
    </w:rPr>
  </w:style>
  <w:style w:type="character" w:customStyle="1" w:styleId="ListLabel7">
    <w:name w:val="ListLabel 7"/>
    <w:qFormat/>
    <w:rPr>
      <w:rFonts w:cs="Symbol"/>
      <w:lang w:val="it-IT" w:bidi="ar-SA"/>
    </w:rPr>
  </w:style>
  <w:style w:type="character" w:customStyle="1" w:styleId="ListLabel8">
    <w:name w:val="ListLabel 8"/>
    <w:qFormat/>
    <w:rPr>
      <w:rFonts w:cs="Symbol"/>
      <w:lang w:val="it-IT" w:bidi="ar-SA"/>
    </w:rPr>
  </w:style>
  <w:style w:type="character" w:customStyle="1" w:styleId="ListLabel9">
    <w:name w:val="ListLabel 9"/>
    <w:qFormat/>
    <w:rPr>
      <w:rFonts w:cs="Symbol"/>
      <w:lang w:val="it-IT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Times New Roman" w:hAnsi="Times New Roman" w:cs="Courier New"/>
      <w:sz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principale">
    <w:name w:val="Titolo principale"/>
    <w:basedOn w:val="Normale"/>
    <w:uiPriority w:val="10"/>
    <w:qFormat/>
    <w:rsid w:val="009D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link w:val="SottotitoloCarattere"/>
    <w:uiPriority w:val="11"/>
    <w:qFormat/>
    <w:rsid w:val="009D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link w:val="CitazioneCarattere"/>
    <w:uiPriority w:val="29"/>
    <w:qFormat/>
    <w:rsid w:val="009D0FDB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D0FDB"/>
    <w:pPr>
      <w:ind w:left="720"/>
      <w:contextualSpacing/>
    </w:pPr>
  </w:style>
  <w:style w:type="paragraph" w:styleId="Citazioneintensa">
    <w:name w:val="Intense Quote"/>
    <w:basedOn w:val="Normale"/>
    <w:link w:val="CitazioneintensaCarattere"/>
    <w:uiPriority w:val="30"/>
    <w:qFormat/>
    <w:rsid w:val="009D0FD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eWeb">
    <w:name w:val="Normal (Web)"/>
    <w:basedOn w:val="Normale"/>
    <w:uiPriority w:val="99"/>
    <w:semiHidden/>
    <w:unhideWhenUsed/>
    <w:qFormat/>
    <w:rsid w:val="00EB2CBD"/>
    <w:pPr>
      <w:spacing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ce5f6-1842-4ef7-a372-65c660115bfc" xsi:nil="true"/>
    <lcf76f155ced4ddcb4097134ff3c332f xmlns="98484adf-2944-4265-a278-da34454bf9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0EEBD54BEBE47A8DA3FA1C3E8498F" ma:contentTypeVersion="13" ma:contentTypeDescription="Creare un nuovo documento." ma:contentTypeScope="" ma:versionID="53ec544d8bda67bfc7ce52428799ad94">
  <xsd:schema xmlns:xsd="http://www.w3.org/2001/XMLSchema" xmlns:xs="http://www.w3.org/2001/XMLSchema" xmlns:p="http://schemas.microsoft.com/office/2006/metadata/properties" xmlns:ns2="98484adf-2944-4265-a278-da34454bf933" xmlns:ns3="f77ce5f6-1842-4ef7-a372-65c660115bfc" targetNamespace="http://schemas.microsoft.com/office/2006/metadata/properties" ma:root="true" ma:fieldsID="99763bea840b277d756051a5963b0811" ns2:_="" ns3:_="">
    <xsd:import namespace="98484adf-2944-4265-a278-da34454bf933"/>
    <xsd:import namespace="f77ce5f6-1842-4ef7-a372-65c660115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84adf-2944-4265-a278-da34454bf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0b7dbf5-c22a-4ca2-8163-d7d3630cb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e5f6-1842-4ef7-a372-65c660115b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fcb34c-71dd-4834-aac9-bb20d4dfd08b}" ma:internalName="TaxCatchAll" ma:showField="CatchAllData" ma:web="f77ce5f6-1842-4ef7-a372-65c660115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7E695-CF8C-4BBA-BB89-40D0584609F1}">
  <ds:schemaRefs>
    <ds:schemaRef ds:uri="http://schemas.microsoft.com/office/2006/metadata/properties"/>
    <ds:schemaRef ds:uri="http://schemas.microsoft.com/office/infopath/2007/PartnerControls"/>
    <ds:schemaRef ds:uri="f77ce5f6-1842-4ef7-a372-65c660115bfc"/>
    <ds:schemaRef ds:uri="98484adf-2944-4265-a278-da34454bf933"/>
  </ds:schemaRefs>
</ds:datastoreItem>
</file>

<file path=customXml/itemProps2.xml><?xml version="1.0" encoding="utf-8"?>
<ds:datastoreItem xmlns:ds="http://schemas.openxmlformats.org/officeDocument/2006/customXml" ds:itemID="{B0932C5B-EE1F-4036-A827-47D72CD89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5080F-6D87-4D47-8950-8CD64C0E4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84adf-2944-4265-a278-da34454bf933"/>
    <ds:schemaRef ds:uri="f77ce5f6-1842-4ef7-a372-65c660115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Rossi</dc:creator>
  <cp:lastModifiedBy>Navarra Gloriana</cp:lastModifiedBy>
  <cp:revision>2</cp:revision>
  <cp:lastPrinted>2025-02-25T16:54:00Z</cp:lastPrinted>
  <dcterms:created xsi:type="dcterms:W3CDTF">2026-06-26T10:12:00Z</dcterms:created>
  <dcterms:modified xsi:type="dcterms:W3CDTF">2026-06-26T10:12:00Z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0x010100BD60EEBD54BEBE47A8DA3FA1C3E8498F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